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80F" w:rsidRDefault="005D480F" w:rsidP="005D480F">
      <w:pPr>
        <w:jc w:val="center"/>
        <w:rPr>
          <w:rFonts w:ascii="Palatino Linotype" w:hAnsi="Palatino Linotype"/>
          <w:sz w:val="32"/>
          <w:szCs w:val="32"/>
        </w:rPr>
      </w:pPr>
      <w:r>
        <w:rPr>
          <w:rFonts w:ascii="Palatino Linotype" w:hAnsi="Palatino Linotype"/>
          <w:sz w:val="32"/>
          <w:szCs w:val="32"/>
        </w:rPr>
        <w:t xml:space="preserve">Relazione di sintesi su </w:t>
      </w:r>
      <w:proofErr w:type="spellStart"/>
      <w:r>
        <w:rPr>
          <w:rFonts w:ascii="Palatino Linotype" w:hAnsi="Palatino Linotype"/>
          <w:sz w:val="32"/>
          <w:szCs w:val="32"/>
        </w:rPr>
        <w:t>El</w:t>
      </w:r>
      <w:proofErr w:type="spellEnd"/>
      <w:r>
        <w:rPr>
          <w:rFonts w:ascii="Palatino Linotype" w:hAnsi="Palatino Linotype"/>
          <w:sz w:val="32"/>
          <w:szCs w:val="32"/>
        </w:rPr>
        <w:t xml:space="preserve"> </w:t>
      </w:r>
      <w:proofErr w:type="spellStart"/>
      <w:r>
        <w:rPr>
          <w:rFonts w:ascii="Palatino Linotype" w:hAnsi="Palatino Linotype"/>
          <w:sz w:val="32"/>
          <w:szCs w:val="32"/>
        </w:rPr>
        <w:t>Bardouz</w:t>
      </w:r>
      <w:proofErr w:type="spellEnd"/>
      <w:r>
        <w:rPr>
          <w:rFonts w:ascii="Palatino Linotype" w:hAnsi="Palatino Linotype"/>
          <w:sz w:val="32"/>
          <w:szCs w:val="32"/>
        </w:rPr>
        <w:t xml:space="preserve"> </w:t>
      </w:r>
      <w:proofErr w:type="spellStart"/>
      <w:r>
        <w:rPr>
          <w:rFonts w:ascii="Palatino Linotype" w:hAnsi="Palatino Linotype"/>
          <w:sz w:val="32"/>
          <w:szCs w:val="32"/>
        </w:rPr>
        <w:t>Bouchaib</w:t>
      </w:r>
      <w:proofErr w:type="spellEnd"/>
    </w:p>
    <w:p w:rsidR="00735F34" w:rsidRDefault="00437438" w:rsidP="005D480F">
      <w:pPr>
        <w:jc w:val="center"/>
        <w:rPr>
          <w:rFonts w:ascii="Palatino Linotype" w:hAnsi="Palatino Linotype"/>
          <w:sz w:val="32"/>
          <w:szCs w:val="32"/>
        </w:rPr>
      </w:pPr>
      <w:r>
        <w:rPr>
          <w:rFonts w:ascii="Palatino Linotype" w:hAnsi="Palatino Linotype"/>
          <w:sz w:val="32"/>
          <w:szCs w:val="32"/>
        </w:rPr>
        <w:t>d</w:t>
      </w:r>
      <w:r w:rsidR="005D480F">
        <w:rPr>
          <w:rFonts w:ascii="Palatino Linotype" w:hAnsi="Palatino Linotype"/>
          <w:sz w:val="32"/>
          <w:szCs w:val="32"/>
        </w:rPr>
        <w:t>etto</w:t>
      </w:r>
      <w:r w:rsidR="00CF192F">
        <w:rPr>
          <w:rFonts w:ascii="Palatino Linotype" w:hAnsi="Palatino Linotype"/>
          <w:sz w:val="32"/>
          <w:szCs w:val="32"/>
        </w:rPr>
        <w:t xml:space="preserve"> </w:t>
      </w:r>
      <w:r w:rsidR="005D480F">
        <w:rPr>
          <w:rFonts w:ascii="Palatino Linotype" w:hAnsi="Palatino Linotype"/>
          <w:sz w:val="32"/>
          <w:szCs w:val="32"/>
        </w:rPr>
        <w:t xml:space="preserve">Mino </w:t>
      </w:r>
      <w:r>
        <w:rPr>
          <w:rFonts w:ascii="Palatino Linotype" w:hAnsi="Palatino Linotype"/>
          <w:sz w:val="32"/>
          <w:szCs w:val="32"/>
        </w:rPr>
        <w:t xml:space="preserve">del </w:t>
      </w:r>
      <w:r w:rsidR="005D480F">
        <w:rPr>
          <w:rFonts w:ascii="Palatino Linotype" w:hAnsi="Palatino Linotype"/>
          <w:sz w:val="32"/>
          <w:szCs w:val="32"/>
        </w:rPr>
        <w:t>7/02/2021</w:t>
      </w:r>
    </w:p>
    <w:p w:rsidR="005D480F" w:rsidRDefault="005D480F" w:rsidP="005D480F">
      <w:pPr>
        <w:jc w:val="both"/>
        <w:rPr>
          <w:rFonts w:ascii="Palatino Linotype" w:hAnsi="Palatino Linotype"/>
          <w:sz w:val="32"/>
          <w:szCs w:val="32"/>
        </w:rPr>
      </w:pPr>
      <w:r>
        <w:rPr>
          <w:rFonts w:ascii="Palatino Linotype" w:hAnsi="Palatino Linotype"/>
          <w:sz w:val="32"/>
          <w:szCs w:val="32"/>
        </w:rPr>
        <w:t>OBIETTIVI:</w:t>
      </w:r>
    </w:p>
    <w:p w:rsidR="007F0B68" w:rsidRPr="007F0B68" w:rsidRDefault="007F0B68" w:rsidP="007F0B68">
      <w:pPr>
        <w:pStyle w:val="Paragrafoelenco"/>
        <w:numPr>
          <w:ilvl w:val="0"/>
          <w:numId w:val="1"/>
        </w:numPr>
        <w:rPr>
          <w:rFonts w:ascii="Palatino Linotype" w:hAnsi="Palatino Linotype"/>
          <w:sz w:val="24"/>
          <w:szCs w:val="24"/>
        </w:rPr>
      </w:pPr>
      <w:r w:rsidRPr="007F0B68">
        <w:rPr>
          <w:rFonts w:ascii="Palatino Linotype" w:hAnsi="Palatino Linotype"/>
          <w:sz w:val="24"/>
          <w:szCs w:val="24"/>
        </w:rPr>
        <w:t>INIZIARE A FARSI DOMANDE E CERCARE DENTRO DI SE</w:t>
      </w:r>
      <w:r>
        <w:rPr>
          <w:rFonts w:ascii="Palatino Linotype" w:hAnsi="Palatino Linotype"/>
          <w:sz w:val="24"/>
          <w:szCs w:val="24"/>
        </w:rPr>
        <w:t>’</w:t>
      </w:r>
      <w:r w:rsidRPr="007F0B68">
        <w:rPr>
          <w:rFonts w:ascii="Palatino Linotype" w:hAnsi="Palatino Linotype"/>
          <w:sz w:val="24"/>
          <w:szCs w:val="24"/>
        </w:rPr>
        <w:t xml:space="preserve"> RISPOSTE SULLA PROPRIA VITA</w:t>
      </w:r>
    </w:p>
    <w:p w:rsidR="007F0B68" w:rsidRPr="007F0B68" w:rsidRDefault="007F0B68" w:rsidP="007F0B68">
      <w:pPr>
        <w:pStyle w:val="Paragrafoelenco"/>
        <w:rPr>
          <w:rFonts w:ascii="Palatino Linotype" w:hAnsi="Palatino Linotype"/>
          <w:sz w:val="24"/>
          <w:szCs w:val="24"/>
        </w:rPr>
      </w:pPr>
      <w:r w:rsidRPr="007F0B68">
        <w:rPr>
          <w:rFonts w:ascii="Palatino Linotype" w:hAnsi="Palatino Linotype"/>
          <w:sz w:val="24"/>
          <w:szCs w:val="24"/>
        </w:rPr>
        <w:t>- CHI SONO?</w:t>
      </w:r>
    </w:p>
    <w:p w:rsidR="007F0B68" w:rsidRPr="007F0B68" w:rsidRDefault="007F0B68" w:rsidP="007F0B68">
      <w:pPr>
        <w:pStyle w:val="Paragrafoelenco"/>
        <w:rPr>
          <w:rFonts w:ascii="Palatino Linotype" w:hAnsi="Palatino Linotype"/>
          <w:sz w:val="24"/>
          <w:szCs w:val="24"/>
        </w:rPr>
      </w:pPr>
      <w:r w:rsidRPr="007F0B68">
        <w:rPr>
          <w:rFonts w:ascii="Palatino Linotype" w:hAnsi="Palatino Linotype"/>
          <w:sz w:val="24"/>
          <w:szCs w:val="24"/>
        </w:rPr>
        <w:t>- PERCHE E PER COSA VIVERE?</w:t>
      </w:r>
    </w:p>
    <w:p w:rsidR="007F0B68" w:rsidRPr="007F0B68" w:rsidRDefault="007F0B68" w:rsidP="007F0B68">
      <w:pPr>
        <w:pStyle w:val="Paragrafoelenco"/>
        <w:rPr>
          <w:rFonts w:ascii="Palatino Linotype" w:hAnsi="Palatino Linotype"/>
          <w:sz w:val="24"/>
          <w:szCs w:val="24"/>
        </w:rPr>
      </w:pPr>
      <w:r w:rsidRPr="007F0B68">
        <w:rPr>
          <w:rFonts w:ascii="Palatino Linotype" w:hAnsi="Palatino Linotype"/>
          <w:sz w:val="24"/>
          <w:szCs w:val="24"/>
        </w:rPr>
        <w:t>- QUALI SONO I MIEI TALENTI?</w:t>
      </w:r>
    </w:p>
    <w:p w:rsidR="007F0B68" w:rsidRPr="007F0B68" w:rsidRDefault="007F0B68" w:rsidP="007F0B68">
      <w:pPr>
        <w:pStyle w:val="Paragrafoelenco"/>
        <w:rPr>
          <w:rFonts w:ascii="Palatino Linotype" w:hAnsi="Palatino Linotype"/>
          <w:sz w:val="24"/>
          <w:szCs w:val="24"/>
        </w:rPr>
      </w:pPr>
      <w:r w:rsidRPr="007F0B68">
        <w:rPr>
          <w:rFonts w:ascii="Palatino Linotype" w:hAnsi="Palatino Linotype"/>
          <w:sz w:val="24"/>
          <w:szCs w:val="24"/>
        </w:rPr>
        <w:t>- CHI VOGLIO ESSERE?</w:t>
      </w:r>
    </w:p>
    <w:p w:rsidR="007F0B68" w:rsidRPr="007F0B68" w:rsidRDefault="007F0B68" w:rsidP="007F0B68">
      <w:pPr>
        <w:pStyle w:val="Paragrafoelenco"/>
        <w:rPr>
          <w:rFonts w:ascii="Palatino Linotype" w:hAnsi="Palatino Linotype"/>
          <w:sz w:val="24"/>
          <w:szCs w:val="24"/>
        </w:rPr>
      </w:pPr>
    </w:p>
    <w:p w:rsidR="007F0B68" w:rsidRPr="007F0B68" w:rsidRDefault="007F0B68" w:rsidP="007F0B68">
      <w:pPr>
        <w:pStyle w:val="Paragrafoelenco"/>
        <w:numPr>
          <w:ilvl w:val="0"/>
          <w:numId w:val="1"/>
        </w:numPr>
        <w:rPr>
          <w:rFonts w:ascii="Palatino Linotype" w:hAnsi="Palatino Linotype"/>
          <w:sz w:val="24"/>
          <w:szCs w:val="24"/>
        </w:rPr>
      </w:pPr>
      <w:r w:rsidRPr="007F0B68">
        <w:rPr>
          <w:rFonts w:ascii="Palatino Linotype" w:hAnsi="Palatino Linotype"/>
          <w:sz w:val="24"/>
          <w:szCs w:val="24"/>
        </w:rPr>
        <w:t>CAMMINO DI MATURAZIONE:</w:t>
      </w:r>
    </w:p>
    <w:p w:rsidR="007F0B68" w:rsidRPr="007F0B68" w:rsidRDefault="007F0B68" w:rsidP="007F0B68">
      <w:pPr>
        <w:pStyle w:val="Paragrafoelenco"/>
        <w:rPr>
          <w:rFonts w:ascii="Palatino Linotype" w:hAnsi="Palatino Linotype"/>
          <w:sz w:val="24"/>
          <w:szCs w:val="24"/>
        </w:rPr>
      </w:pPr>
      <w:r w:rsidRPr="007F0B68">
        <w:rPr>
          <w:rFonts w:ascii="Palatino Linotype" w:hAnsi="Palatino Linotype"/>
          <w:sz w:val="24"/>
          <w:szCs w:val="24"/>
        </w:rPr>
        <w:t xml:space="preserve">   RELAZIONI</w:t>
      </w:r>
    </w:p>
    <w:p w:rsidR="007F0B68" w:rsidRPr="007F0B68" w:rsidRDefault="007F0B68" w:rsidP="007F0B68">
      <w:pPr>
        <w:pStyle w:val="Paragrafoelenco"/>
        <w:rPr>
          <w:rFonts w:ascii="Palatino Linotype" w:hAnsi="Palatino Linotype"/>
          <w:sz w:val="24"/>
          <w:szCs w:val="24"/>
        </w:rPr>
      </w:pPr>
      <w:r w:rsidRPr="007F0B68">
        <w:rPr>
          <w:rFonts w:ascii="Palatino Linotype" w:hAnsi="Palatino Linotype"/>
          <w:sz w:val="24"/>
          <w:szCs w:val="24"/>
        </w:rPr>
        <w:t xml:space="preserve">   CAPACITA DI SCELTE IN AUTONOMIA</w:t>
      </w:r>
    </w:p>
    <w:p w:rsidR="007F0B68" w:rsidRDefault="007F0B68" w:rsidP="007F0B68">
      <w:pPr>
        <w:pStyle w:val="Paragrafoelenco"/>
        <w:rPr>
          <w:rFonts w:ascii="Palatino Linotype" w:hAnsi="Palatino Linotype"/>
          <w:sz w:val="24"/>
          <w:szCs w:val="24"/>
        </w:rPr>
      </w:pPr>
      <w:r>
        <w:rPr>
          <w:rFonts w:ascii="Palatino Linotype" w:hAnsi="Palatino Linotype"/>
          <w:sz w:val="24"/>
          <w:szCs w:val="24"/>
        </w:rPr>
        <w:t xml:space="preserve">   RISPETTO DELLE REGOLE</w:t>
      </w:r>
    </w:p>
    <w:p w:rsidR="007F0B68" w:rsidRDefault="007F0B68" w:rsidP="007F0B68">
      <w:pPr>
        <w:jc w:val="both"/>
        <w:rPr>
          <w:rFonts w:ascii="Palatino Linotype" w:hAnsi="Palatino Linotype"/>
          <w:sz w:val="24"/>
          <w:szCs w:val="24"/>
        </w:rPr>
      </w:pPr>
    </w:p>
    <w:p w:rsidR="00AC5AB8" w:rsidRDefault="007F0B68" w:rsidP="007F0B68">
      <w:pPr>
        <w:jc w:val="both"/>
        <w:rPr>
          <w:rFonts w:ascii="Palatino Linotype" w:hAnsi="Palatino Linotype"/>
          <w:sz w:val="32"/>
          <w:szCs w:val="32"/>
        </w:rPr>
      </w:pPr>
      <w:r>
        <w:rPr>
          <w:rFonts w:ascii="Palatino Linotype" w:hAnsi="Palatino Linotype"/>
          <w:sz w:val="32"/>
          <w:szCs w:val="32"/>
        </w:rPr>
        <w:t xml:space="preserve">Questa di Mino è la seconda relazione che sta vivendo la sua esperienza all’interno della Casa Madre del Perdono ormai da </w:t>
      </w:r>
      <w:proofErr w:type="spellStart"/>
      <w:r>
        <w:rPr>
          <w:rFonts w:ascii="Palatino Linotype" w:hAnsi="Palatino Linotype"/>
          <w:sz w:val="32"/>
          <w:szCs w:val="32"/>
        </w:rPr>
        <w:t>piu’</w:t>
      </w:r>
      <w:proofErr w:type="spellEnd"/>
      <w:r>
        <w:rPr>
          <w:rFonts w:ascii="Palatino Linotype" w:hAnsi="Palatino Linotype"/>
          <w:sz w:val="32"/>
          <w:szCs w:val="32"/>
        </w:rPr>
        <w:t xml:space="preserve"> di quattro mesi. La valutazione complessiva fatta nella prima relazione e le </w:t>
      </w:r>
      <w:proofErr w:type="spellStart"/>
      <w:r>
        <w:rPr>
          <w:rFonts w:ascii="Palatino Linotype" w:hAnsi="Palatino Linotype"/>
          <w:sz w:val="32"/>
          <w:szCs w:val="32"/>
        </w:rPr>
        <w:t>evidenzazioni</w:t>
      </w:r>
      <w:proofErr w:type="spellEnd"/>
      <w:r>
        <w:rPr>
          <w:rFonts w:ascii="Palatino Linotype" w:hAnsi="Palatino Linotype"/>
          <w:sz w:val="32"/>
          <w:szCs w:val="32"/>
        </w:rPr>
        <w:t xml:space="preserve"> delle peculiarità caratteriali, comportamentali e relazionali quivi espresse sono ampiamente confermate sia per quanto riguarda le positività, sia per quanto attiene </w:t>
      </w:r>
      <w:r w:rsidR="00BB5BDF">
        <w:rPr>
          <w:rFonts w:ascii="Palatino Linotype" w:hAnsi="Palatino Linotype"/>
          <w:sz w:val="32"/>
          <w:szCs w:val="32"/>
        </w:rPr>
        <w:t xml:space="preserve">le criticità  su cui mettere mano. La considerazione che la vera personalità di Mino non era venuta fuori ed era tutta da scoprire è ancora  profondamente vera proprio perché Mino stesso per primo non si interroga e non fa lo sforzo di leggersi dentro per capire se stesso, le proprie emozioni, dare loro un nome e rendersi conscio dei propri bisogni veri interiori. Parliamo di un ragazzo con fondo sano di positività e di valori che trasfonde nel suo modo educato e rispettoso di porsi </w:t>
      </w:r>
      <w:r w:rsidR="00AC5AB8">
        <w:rPr>
          <w:rFonts w:ascii="Palatino Linotype" w:hAnsi="Palatino Linotype"/>
          <w:sz w:val="32"/>
          <w:szCs w:val="32"/>
        </w:rPr>
        <w:t xml:space="preserve">anche se la sua esuberanza giovanile lo </w:t>
      </w:r>
      <w:r w:rsidR="00AC5AB8">
        <w:rPr>
          <w:rFonts w:ascii="Palatino Linotype" w:hAnsi="Palatino Linotype"/>
          <w:sz w:val="32"/>
          <w:szCs w:val="32"/>
        </w:rPr>
        <w:lastRenderedPageBreak/>
        <w:t>trascina in modi comportamentali insofferenti verso le regole e l’ordine che vive come qualcosa di imposto e non come valore della convivenza civile. Fatto la tara della giovane età questo suo modo a volte furbesco di voler aggirare ed eludere la “</w:t>
      </w:r>
      <w:proofErr w:type="spellStart"/>
      <w:r w:rsidR="00AC5AB8">
        <w:rPr>
          <w:rFonts w:ascii="Palatino Linotype" w:hAnsi="Palatino Linotype"/>
          <w:sz w:val="32"/>
          <w:szCs w:val="32"/>
        </w:rPr>
        <w:t>norma”nasconde</w:t>
      </w:r>
      <w:proofErr w:type="spellEnd"/>
      <w:r w:rsidR="00AC5AB8">
        <w:rPr>
          <w:rFonts w:ascii="Palatino Linotype" w:hAnsi="Palatino Linotype"/>
          <w:sz w:val="32"/>
          <w:szCs w:val="32"/>
        </w:rPr>
        <w:t xml:space="preserve"> </w:t>
      </w:r>
      <w:proofErr w:type="spellStart"/>
      <w:r w:rsidR="00AC5AB8">
        <w:rPr>
          <w:rFonts w:ascii="Palatino Linotype" w:hAnsi="Palatino Linotype"/>
          <w:sz w:val="32"/>
          <w:szCs w:val="32"/>
        </w:rPr>
        <w:t>pero’</w:t>
      </w:r>
      <w:proofErr w:type="spellEnd"/>
      <w:r w:rsidR="00AC5AB8">
        <w:rPr>
          <w:rFonts w:ascii="Palatino Linotype" w:hAnsi="Palatino Linotype"/>
          <w:sz w:val="32"/>
          <w:szCs w:val="32"/>
        </w:rPr>
        <w:t xml:space="preserve"> un vizio di immaturità e un aspetto </w:t>
      </w:r>
      <w:proofErr w:type="spellStart"/>
      <w:r w:rsidR="00AC5AB8">
        <w:rPr>
          <w:rFonts w:ascii="Palatino Linotype" w:hAnsi="Palatino Linotype"/>
          <w:sz w:val="32"/>
          <w:szCs w:val="32"/>
        </w:rPr>
        <w:t>piu’</w:t>
      </w:r>
      <w:proofErr w:type="spellEnd"/>
      <w:r w:rsidR="00AC5AB8">
        <w:rPr>
          <w:rFonts w:ascii="Palatino Linotype" w:hAnsi="Palatino Linotype"/>
          <w:sz w:val="32"/>
          <w:szCs w:val="32"/>
        </w:rPr>
        <w:t xml:space="preserve"> profondo di saper vivere con responsabilità e verità la logica di un consesso civile e quindi per trasposizione il rapporto con l’altro e la società civile. </w:t>
      </w:r>
    </w:p>
    <w:p w:rsidR="007F0B68" w:rsidRPr="007F0B68" w:rsidRDefault="00AC5AB8" w:rsidP="007F0B68">
      <w:pPr>
        <w:jc w:val="both"/>
        <w:rPr>
          <w:rFonts w:ascii="Palatino Linotype" w:hAnsi="Palatino Linotype"/>
          <w:sz w:val="32"/>
          <w:szCs w:val="32"/>
        </w:rPr>
      </w:pPr>
      <w:r>
        <w:rPr>
          <w:rFonts w:ascii="Palatino Linotype" w:hAnsi="Palatino Linotype"/>
          <w:sz w:val="32"/>
          <w:szCs w:val="32"/>
        </w:rPr>
        <w:t xml:space="preserve">Evidenzia ancora una certa sudditanza </w:t>
      </w:r>
      <w:r w:rsidR="00BA6028">
        <w:rPr>
          <w:rFonts w:ascii="Palatino Linotype" w:hAnsi="Palatino Linotype"/>
          <w:sz w:val="32"/>
          <w:szCs w:val="32"/>
        </w:rPr>
        <w:t xml:space="preserve">nei confronti di soggetti </w:t>
      </w:r>
      <w:proofErr w:type="spellStart"/>
      <w:r w:rsidR="00BA6028">
        <w:rPr>
          <w:rFonts w:ascii="Palatino Linotype" w:hAnsi="Palatino Linotype"/>
          <w:sz w:val="32"/>
          <w:szCs w:val="32"/>
        </w:rPr>
        <w:t>piu’</w:t>
      </w:r>
      <w:proofErr w:type="spellEnd"/>
      <w:r w:rsidR="00BA6028">
        <w:rPr>
          <w:rFonts w:ascii="Palatino Linotype" w:hAnsi="Palatino Linotype"/>
          <w:sz w:val="32"/>
          <w:szCs w:val="32"/>
        </w:rPr>
        <w:t xml:space="preserve"> influenti e fatica ad avere una propria autonomia di valutazione </w:t>
      </w:r>
      <w:proofErr w:type="spellStart"/>
      <w:r w:rsidR="00BA6028">
        <w:rPr>
          <w:rFonts w:ascii="Palatino Linotype" w:hAnsi="Palatino Linotype"/>
          <w:sz w:val="32"/>
          <w:szCs w:val="32"/>
        </w:rPr>
        <w:t>edi</w:t>
      </w:r>
      <w:proofErr w:type="spellEnd"/>
      <w:r w:rsidR="00BA6028">
        <w:rPr>
          <w:rFonts w:ascii="Palatino Linotype" w:hAnsi="Palatino Linotype"/>
          <w:sz w:val="32"/>
          <w:szCs w:val="32"/>
        </w:rPr>
        <w:t xml:space="preserve"> giudizio mascherando questo con un atteggiamento a volte di apparente superiorità che nasconde però superficialità di analisi interiore e verso gli altri ed anche di fragilità. </w:t>
      </w:r>
      <w:r>
        <w:rPr>
          <w:rFonts w:ascii="Palatino Linotype" w:hAnsi="Palatino Linotype"/>
          <w:sz w:val="32"/>
          <w:szCs w:val="32"/>
        </w:rPr>
        <w:t xml:space="preserve">Miglioramenti </w:t>
      </w:r>
      <w:r w:rsidR="00BA6028">
        <w:rPr>
          <w:rFonts w:ascii="Palatino Linotype" w:hAnsi="Palatino Linotype"/>
          <w:sz w:val="32"/>
          <w:szCs w:val="32"/>
        </w:rPr>
        <w:t>sul rapporto con i ragazzi vi sono stati, un salto positivo è stato fatto nel modo di rapportarsi con i ragazzi con handicap che è passato da una difficoltà di accettazione con scatti di aggressività. Oggi si</w:t>
      </w:r>
      <w:r w:rsidR="00132194">
        <w:rPr>
          <w:rFonts w:ascii="Palatino Linotype" w:hAnsi="Palatino Linotype"/>
          <w:sz w:val="32"/>
          <w:szCs w:val="32"/>
        </w:rPr>
        <w:t xml:space="preserve"> </w:t>
      </w:r>
      <w:r w:rsidR="00BA6028">
        <w:rPr>
          <w:rFonts w:ascii="Palatino Linotype" w:hAnsi="Palatino Linotype"/>
          <w:sz w:val="32"/>
          <w:szCs w:val="32"/>
        </w:rPr>
        <w:t>è passati ad un livello di comprensione maggiore anche se questo è scaduto e si manifesta in modalità relazionali basate sullo scherzo a livello infantile segno di una non piena maturità acquisita</w:t>
      </w:r>
      <w:r w:rsidR="00132194">
        <w:rPr>
          <w:rFonts w:ascii="Palatino Linotype" w:hAnsi="Palatino Linotype"/>
          <w:sz w:val="32"/>
          <w:szCs w:val="32"/>
        </w:rPr>
        <w:t xml:space="preserve">. Un miglioramento </w:t>
      </w:r>
      <w:proofErr w:type="spellStart"/>
      <w:r w:rsidR="00132194">
        <w:rPr>
          <w:rFonts w:ascii="Palatino Linotype" w:hAnsi="Palatino Linotype"/>
          <w:sz w:val="32"/>
          <w:szCs w:val="32"/>
        </w:rPr>
        <w:t>viè</w:t>
      </w:r>
      <w:proofErr w:type="spellEnd"/>
      <w:r w:rsidR="00132194">
        <w:rPr>
          <w:rFonts w:ascii="Palatino Linotype" w:hAnsi="Palatino Linotype"/>
          <w:sz w:val="32"/>
          <w:szCs w:val="32"/>
        </w:rPr>
        <w:t xml:space="preserve"> stato  </w:t>
      </w:r>
      <w:r w:rsidR="00BA6028">
        <w:rPr>
          <w:rFonts w:ascii="Palatino Linotype" w:hAnsi="Palatino Linotype"/>
          <w:sz w:val="32"/>
          <w:szCs w:val="32"/>
        </w:rPr>
        <w:t>sulle modalità di accettazio</w:t>
      </w:r>
      <w:r w:rsidR="00132194">
        <w:rPr>
          <w:rFonts w:ascii="Palatino Linotype" w:hAnsi="Palatino Linotype"/>
          <w:sz w:val="32"/>
          <w:szCs w:val="32"/>
        </w:rPr>
        <w:t xml:space="preserve">ne della casa </w:t>
      </w:r>
      <w:proofErr w:type="spellStart"/>
      <w:r w:rsidR="00132194">
        <w:rPr>
          <w:rFonts w:ascii="Palatino Linotype" w:hAnsi="Palatino Linotype"/>
          <w:sz w:val="32"/>
          <w:szCs w:val="32"/>
        </w:rPr>
        <w:t>piu’</w:t>
      </w:r>
      <w:proofErr w:type="spellEnd"/>
      <w:r w:rsidR="00132194">
        <w:rPr>
          <w:rFonts w:ascii="Palatino Linotype" w:hAnsi="Palatino Linotype"/>
          <w:sz w:val="32"/>
          <w:szCs w:val="32"/>
        </w:rPr>
        <w:t xml:space="preserve"> in una logica di convenienza utilitaristica immediata piuttosto che da una piena acquisizione delle potenzialità di crescita che in questa potrebbe trovare. Al fondo manca un avvio di una seria volontà, forse coraggio di capire chi è Mino, guardarsi le proprie fragilità saperle riconoscere; </w:t>
      </w:r>
      <w:proofErr w:type="spellStart"/>
      <w:r w:rsidR="00132194">
        <w:rPr>
          <w:rFonts w:ascii="Palatino Linotype" w:hAnsi="Palatino Linotype"/>
          <w:sz w:val="32"/>
          <w:szCs w:val="32"/>
        </w:rPr>
        <w:t>metere</w:t>
      </w:r>
      <w:proofErr w:type="spellEnd"/>
      <w:r w:rsidR="00132194">
        <w:rPr>
          <w:rFonts w:ascii="Palatino Linotype" w:hAnsi="Palatino Linotype"/>
          <w:sz w:val="32"/>
          <w:szCs w:val="32"/>
        </w:rPr>
        <w:t xml:space="preserve"> sul piatto le proprie potenzialità e talenti che sono tanti e con questo bagaglio di consapevolezza costruirsi o quantomeno avviare la messa in campo di una proprio bagaglio, attrezzatura morale e di forza per affrontare in modo </w:t>
      </w:r>
      <w:proofErr w:type="spellStart"/>
      <w:r w:rsidR="00132194">
        <w:rPr>
          <w:rFonts w:ascii="Palatino Linotype" w:hAnsi="Palatino Linotype"/>
          <w:sz w:val="32"/>
          <w:szCs w:val="32"/>
        </w:rPr>
        <w:t>autonomoe</w:t>
      </w:r>
      <w:proofErr w:type="spellEnd"/>
      <w:r w:rsidR="00132194">
        <w:rPr>
          <w:rFonts w:ascii="Palatino Linotype" w:hAnsi="Palatino Linotype"/>
          <w:sz w:val="32"/>
          <w:szCs w:val="32"/>
        </w:rPr>
        <w:t xml:space="preserve"> consapevole il proprio domani. </w:t>
      </w:r>
      <w:r w:rsidR="00132194">
        <w:rPr>
          <w:rFonts w:ascii="Palatino Linotype" w:hAnsi="Palatino Linotype"/>
          <w:sz w:val="32"/>
          <w:szCs w:val="32"/>
        </w:rPr>
        <w:lastRenderedPageBreak/>
        <w:t xml:space="preserve">Mino ha i numeri, le risorse il fondo di valori per poterlo fare. Deve solo avere il coraggio di fare su questo verità con </w:t>
      </w:r>
      <w:proofErr w:type="spellStart"/>
      <w:r w:rsidR="00132194">
        <w:rPr>
          <w:rFonts w:ascii="Palatino Linotype" w:hAnsi="Palatino Linotype"/>
          <w:sz w:val="32"/>
          <w:szCs w:val="32"/>
        </w:rPr>
        <w:t>sestesso</w:t>
      </w:r>
      <w:proofErr w:type="spellEnd"/>
      <w:r w:rsidR="00132194">
        <w:rPr>
          <w:rFonts w:ascii="Palatino Linotype" w:hAnsi="Palatino Linotype"/>
          <w:sz w:val="32"/>
          <w:szCs w:val="32"/>
        </w:rPr>
        <w:t xml:space="preserve">, </w:t>
      </w:r>
      <w:proofErr w:type="spellStart"/>
      <w:r w:rsidR="00132194">
        <w:rPr>
          <w:rFonts w:ascii="Palatino Linotype" w:hAnsi="Palatino Linotype"/>
          <w:sz w:val="32"/>
          <w:szCs w:val="32"/>
        </w:rPr>
        <w:t>mettrsi</w:t>
      </w:r>
      <w:proofErr w:type="spellEnd"/>
      <w:r w:rsidR="00132194">
        <w:rPr>
          <w:rFonts w:ascii="Palatino Linotype" w:hAnsi="Palatino Linotype"/>
          <w:sz w:val="32"/>
          <w:szCs w:val="32"/>
        </w:rPr>
        <w:t xml:space="preserve"> a nudo, non avere paura di saper accettare i propri dolori e vuoti di affettività ma viverli come un momento </w:t>
      </w:r>
      <w:proofErr w:type="spellStart"/>
      <w:r w:rsidR="00132194">
        <w:rPr>
          <w:rFonts w:ascii="Palatino Linotype" w:hAnsi="Palatino Linotype"/>
          <w:sz w:val="32"/>
          <w:szCs w:val="32"/>
        </w:rPr>
        <w:t>diconsapevolezza</w:t>
      </w:r>
      <w:proofErr w:type="spellEnd"/>
      <w:r w:rsidR="00132194">
        <w:rPr>
          <w:rFonts w:ascii="Palatino Linotype" w:hAnsi="Palatino Linotype"/>
          <w:sz w:val="32"/>
          <w:szCs w:val="32"/>
        </w:rPr>
        <w:t xml:space="preserve"> per far vivere le proprie risorse e capacità. Gli obiettivi dategli per il suo percorso sono </w:t>
      </w:r>
      <w:proofErr w:type="spellStart"/>
      <w:r w:rsidR="00132194">
        <w:rPr>
          <w:rFonts w:ascii="Palatino Linotype" w:hAnsi="Palatino Linotype"/>
          <w:sz w:val="32"/>
          <w:szCs w:val="32"/>
        </w:rPr>
        <w:t>pienamenti</w:t>
      </w:r>
      <w:proofErr w:type="spellEnd"/>
      <w:r w:rsidR="00132194">
        <w:rPr>
          <w:rFonts w:ascii="Palatino Linotype" w:hAnsi="Palatino Linotype"/>
          <w:sz w:val="32"/>
          <w:szCs w:val="32"/>
        </w:rPr>
        <w:t xml:space="preserve"> validi e da </w:t>
      </w:r>
      <w:r w:rsidR="00A3563D">
        <w:rPr>
          <w:rFonts w:ascii="Palatino Linotype" w:hAnsi="Palatino Linotype"/>
          <w:sz w:val="32"/>
          <w:szCs w:val="32"/>
        </w:rPr>
        <w:t>affrontare.</w:t>
      </w:r>
      <w:bookmarkStart w:id="0" w:name="_GoBack"/>
      <w:bookmarkEnd w:id="0"/>
    </w:p>
    <w:p w:rsidR="007F0B68" w:rsidRDefault="007F0B68" w:rsidP="005D480F">
      <w:pPr>
        <w:jc w:val="both"/>
        <w:rPr>
          <w:rFonts w:ascii="Palatino Linotype" w:hAnsi="Palatino Linotype"/>
          <w:sz w:val="32"/>
          <w:szCs w:val="32"/>
        </w:rPr>
      </w:pPr>
    </w:p>
    <w:p w:rsidR="008E6A86" w:rsidRDefault="008E6A86" w:rsidP="005D480F">
      <w:pPr>
        <w:jc w:val="both"/>
        <w:rPr>
          <w:rFonts w:ascii="Palatino Linotype" w:hAnsi="Palatino Linotype"/>
          <w:sz w:val="32"/>
          <w:szCs w:val="32"/>
        </w:rPr>
      </w:pPr>
    </w:p>
    <w:p w:rsidR="005D480F" w:rsidRPr="005D480F" w:rsidRDefault="005D480F" w:rsidP="005D480F">
      <w:pPr>
        <w:jc w:val="both"/>
        <w:rPr>
          <w:rFonts w:ascii="Palatino Linotype" w:hAnsi="Palatino Linotype"/>
          <w:sz w:val="32"/>
          <w:szCs w:val="32"/>
        </w:rPr>
      </w:pPr>
    </w:p>
    <w:sectPr w:rsidR="005D480F" w:rsidRPr="005D48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42265"/>
    <w:multiLevelType w:val="hybridMultilevel"/>
    <w:tmpl w:val="9DB0DB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0F"/>
    <w:rsid w:val="00132194"/>
    <w:rsid w:val="003F2F7B"/>
    <w:rsid w:val="00437438"/>
    <w:rsid w:val="005D480F"/>
    <w:rsid w:val="00735F34"/>
    <w:rsid w:val="007F0B68"/>
    <w:rsid w:val="008E6A86"/>
    <w:rsid w:val="00A3563D"/>
    <w:rsid w:val="00AC5AB8"/>
    <w:rsid w:val="00BA6028"/>
    <w:rsid w:val="00BB5BDF"/>
    <w:rsid w:val="00CF19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0B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0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522</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2021-02-07T20:19:00Z</dcterms:created>
  <dcterms:modified xsi:type="dcterms:W3CDTF">2021-02-07T21:58:00Z</dcterms:modified>
</cp:coreProperties>
</file>